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3" w:rsidRDefault="00EB15E1" w:rsidP="00EB15E1">
      <w:pPr>
        <w:pStyle w:val="Titel"/>
        <w:rPr>
          <w:lang w:val="nl-NL"/>
        </w:rPr>
      </w:pPr>
      <w:bookmarkStart w:id="0" w:name="_GoBack"/>
      <w:r>
        <w:rPr>
          <w:lang w:val="nl-NL"/>
        </w:rPr>
        <w:t>Programma ESC in Oranje 2019</w:t>
      </w:r>
    </w:p>
    <w:bookmarkEnd w:id="0"/>
    <w:p w:rsidR="00EB15E1" w:rsidRDefault="00EB15E1">
      <w:pPr>
        <w:rPr>
          <w:lang w:val="nl-NL"/>
        </w:rPr>
      </w:pPr>
    </w:p>
    <w:p w:rsidR="00EB15E1" w:rsidRDefault="00EB15E1">
      <w:pPr>
        <w:rPr>
          <w:lang w:val="nl-NL"/>
        </w:rPr>
      </w:pPr>
    </w:p>
    <w:p w:rsidR="00EB15E1" w:rsidRPr="00EB15E1" w:rsidRDefault="00EB15E1" w:rsidP="00EB15E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color w:val="000000"/>
          <w:lang w:val="nl-NL" w:eastAsia="nl-NL"/>
        </w:rPr>
      </w:pPr>
      <w:r w:rsidRPr="00EB15E1">
        <w:rPr>
          <w:rFonts w:ascii="Calibri" w:hAnsi="Calibri" w:cs="Calibri"/>
          <w:b/>
          <w:color w:val="000000"/>
          <w:lang w:val="nl-NL" w:eastAsia="nl-NL"/>
        </w:rPr>
        <w:t>Programma</w:t>
      </w:r>
    </w:p>
    <w:p w:rsidR="00EB15E1" w:rsidRPr="008C471C" w:rsidRDefault="00EB15E1" w:rsidP="00EB15E1">
      <w:pPr>
        <w:pStyle w:val="Lijstalinea"/>
        <w:ind w:left="360"/>
      </w:pPr>
      <w:r w:rsidRPr="008C471C">
        <w:t>18.00 uur</w:t>
      </w:r>
      <w:r w:rsidRPr="008C471C">
        <w:tab/>
        <w:t xml:space="preserve">Ontvangst gasten (nog afhankelijk van de eindtijd van het reguliere </w:t>
      </w:r>
      <w:r>
        <w:t>ESC</w:t>
      </w:r>
      <w:r w:rsidRPr="008C471C">
        <w:t>-programma)</w:t>
      </w:r>
    </w:p>
    <w:p w:rsidR="00EB15E1" w:rsidRPr="008C471C" w:rsidRDefault="00EB15E1" w:rsidP="00EB15E1">
      <w:pPr>
        <w:pStyle w:val="Lijstalinea"/>
        <w:ind w:left="360"/>
      </w:pPr>
      <w:r w:rsidRPr="008C471C">
        <w:t>18.30 uur</w:t>
      </w:r>
      <w:r w:rsidRPr="008C471C">
        <w:tab/>
        <w:t>Opening en inleiding door dagvoorzitter</w:t>
      </w:r>
      <w:r>
        <w:t xml:space="preserve"> (Martin Hemels)</w:t>
      </w:r>
    </w:p>
    <w:p w:rsidR="00EB15E1" w:rsidRPr="008C471C" w:rsidRDefault="00EB15E1" w:rsidP="00EB15E1">
      <w:pPr>
        <w:pStyle w:val="Lijstalinea"/>
        <w:ind w:left="360"/>
      </w:pPr>
      <w:r w:rsidRPr="008C471C">
        <w:t>18.45 uur</w:t>
      </w:r>
      <w:r w:rsidRPr="008C471C">
        <w:tab/>
        <w:t>Voorgerecht</w:t>
      </w:r>
    </w:p>
    <w:p w:rsidR="00EB15E1" w:rsidRPr="008C471C" w:rsidRDefault="00EB15E1" w:rsidP="00EB15E1">
      <w:pPr>
        <w:pStyle w:val="Lijstalinea"/>
        <w:ind w:left="360"/>
      </w:pPr>
      <w:r w:rsidRPr="008C471C">
        <w:t>19.00 uur</w:t>
      </w:r>
      <w:r w:rsidRPr="008C471C">
        <w:tab/>
      </w:r>
      <w:r>
        <w:t xml:space="preserve">RACE 4: dr. Robert Tieleman en Petra Wijtvliet (Martini ziekenhuis Groningen) </w:t>
      </w:r>
    </w:p>
    <w:p w:rsidR="00EB15E1" w:rsidRPr="008C471C" w:rsidRDefault="00EB15E1" w:rsidP="00EB15E1">
      <w:pPr>
        <w:pStyle w:val="Lijstalinea"/>
        <w:ind w:left="360"/>
      </w:pPr>
      <w:r w:rsidRPr="008C471C">
        <w:t>19.45 uur</w:t>
      </w:r>
      <w:r w:rsidRPr="008C471C">
        <w:tab/>
        <w:t>Hoofdgerecht</w:t>
      </w:r>
    </w:p>
    <w:p w:rsidR="00EB15E1" w:rsidRPr="008C471C" w:rsidRDefault="00EB15E1" w:rsidP="00EB15E1">
      <w:pPr>
        <w:pStyle w:val="Lijstalinea"/>
        <w:ind w:left="360"/>
      </w:pPr>
      <w:r w:rsidRPr="008C471C">
        <w:t>20.00 uur</w:t>
      </w:r>
      <w:r w:rsidRPr="008C471C">
        <w:tab/>
      </w:r>
      <w:r>
        <w:t xml:space="preserve">Interventiecardiologie: prof. dr. Niels van Royen, </w:t>
      </w:r>
      <w:proofErr w:type="spellStart"/>
      <w:r>
        <w:t>Radboudumc</w:t>
      </w:r>
      <w:proofErr w:type="spellEnd"/>
      <w:r>
        <w:t xml:space="preserve"> Nijmegen</w:t>
      </w:r>
    </w:p>
    <w:p w:rsidR="00EB15E1" w:rsidRPr="008C471C" w:rsidRDefault="00EB15E1" w:rsidP="00EB15E1">
      <w:pPr>
        <w:pStyle w:val="Lijstalinea"/>
        <w:ind w:left="360"/>
      </w:pPr>
      <w:r w:rsidRPr="008C471C">
        <w:t>20.45 uur    Nagerecht</w:t>
      </w:r>
    </w:p>
    <w:p w:rsidR="00EB15E1" w:rsidRDefault="00EB15E1" w:rsidP="00EB15E1">
      <w:pPr>
        <w:pStyle w:val="Lijstalinea"/>
        <w:ind w:left="360"/>
      </w:pPr>
      <w:r w:rsidRPr="008C471C">
        <w:t xml:space="preserve">21.00 uur </w:t>
      </w:r>
      <w:r w:rsidRPr="008C471C">
        <w:tab/>
      </w:r>
      <w:r>
        <w:t>Hartfalen: dr. Loek van Heerebeek, OLVG Amsterdam</w:t>
      </w:r>
    </w:p>
    <w:p w:rsidR="00EB15E1" w:rsidRDefault="00EB15E1" w:rsidP="00EB15E1">
      <w:pPr>
        <w:pStyle w:val="Lijstalinea"/>
        <w:ind w:left="360"/>
        <w:rPr>
          <w:b/>
          <w:bCs/>
        </w:rPr>
      </w:pPr>
      <w:r w:rsidRPr="008C471C">
        <w:t>21.45 uur</w:t>
      </w:r>
      <w:r w:rsidRPr="008C471C">
        <w:tab/>
        <w:t>Afsluiting door dagvoorzitter</w:t>
      </w:r>
    </w:p>
    <w:p w:rsidR="00EB15E1" w:rsidRPr="00EB15E1" w:rsidRDefault="00EB15E1">
      <w:pPr>
        <w:rPr>
          <w:lang w:val="nl-NL"/>
        </w:rPr>
      </w:pPr>
    </w:p>
    <w:sectPr w:rsidR="00EB15E1" w:rsidRPr="00EB1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E1"/>
    <w:rsid w:val="008A0D73"/>
    <w:rsid w:val="00E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D8E"/>
  <w15:chartTrackingRefBased/>
  <w15:docId w15:val="{6A84396B-B366-4FCE-95AC-9C44C74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5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B1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15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Lasance</dc:creator>
  <cp:keywords/>
  <dc:description/>
  <cp:lastModifiedBy>Annetta Lasance</cp:lastModifiedBy>
  <cp:revision>1</cp:revision>
  <dcterms:created xsi:type="dcterms:W3CDTF">2019-05-03T05:17:00Z</dcterms:created>
  <dcterms:modified xsi:type="dcterms:W3CDTF">2019-05-03T05:18:00Z</dcterms:modified>
</cp:coreProperties>
</file>